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A7A1" w14:textId="77777777" w:rsidR="000016B2" w:rsidRPr="00EB2BB0" w:rsidRDefault="000016B2" w:rsidP="007B5595">
      <w:pPr>
        <w:spacing w:after="0" w:line="240" w:lineRule="auto"/>
        <w:jc w:val="both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722"/>
        <w:gridCol w:w="2835"/>
      </w:tblGrid>
      <w:tr w:rsidR="00EB2BB0" w:rsidRPr="00EB2BB0" w14:paraId="06A3B15C" w14:textId="77777777" w:rsidTr="004F436A"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</w:tcPr>
          <w:p w14:paraId="0117BC69" w14:textId="77777777" w:rsidR="000016B2" w:rsidRPr="00EB2BB0" w:rsidRDefault="00F45D8D" w:rsidP="00702F93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INSTRUKCJA</w:t>
            </w:r>
            <w:r w:rsidR="000016B2" w:rsidRPr="00EB2BB0">
              <w:rPr>
                <w:rFonts w:cs="Times New Roman"/>
                <w:b/>
                <w:szCs w:val="24"/>
              </w:rPr>
              <w:t xml:space="preserve"> SYSTEMU</w:t>
            </w:r>
            <w:r w:rsidR="005A557B" w:rsidRPr="00EB2BB0">
              <w:rPr>
                <w:rFonts w:cs="Times New Roman"/>
                <w:b/>
                <w:szCs w:val="24"/>
              </w:rPr>
              <w:t xml:space="preserve"> ZAPEWNIANIA</w:t>
            </w:r>
            <w:r w:rsidR="000016B2" w:rsidRPr="00EB2BB0">
              <w:rPr>
                <w:rFonts w:cs="Times New Roman"/>
                <w:b/>
                <w:szCs w:val="24"/>
              </w:rPr>
              <w:t xml:space="preserve"> JAKOŚCI</w:t>
            </w:r>
          </w:p>
        </w:tc>
      </w:tr>
      <w:tr w:rsidR="00EB2BB0" w:rsidRPr="00EB2BB0" w14:paraId="00D9A032" w14:textId="77777777" w:rsidTr="004F436A"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</w:tcPr>
          <w:p w14:paraId="50D7C627" w14:textId="77777777" w:rsidR="000016B2" w:rsidRPr="00EB2BB0" w:rsidRDefault="000016B2" w:rsidP="00702F93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EB2BB0">
              <w:rPr>
                <w:rFonts w:cs="Times New Roman"/>
                <w:b/>
                <w:szCs w:val="24"/>
              </w:rPr>
              <w:t>WYDZIAŁ HUMANISTYCZNO-SPOŁECZNY</w:t>
            </w:r>
          </w:p>
        </w:tc>
      </w:tr>
      <w:tr w:rsidR="00EB2BB0" w:rsidRPr="00EB2BB0" w14:paraId="7D887091" w14:textId="77777777" w:rsidTr="001318F1"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14:paraId="37E3401B" w14:textId="19446CB9" w:rsidR="000016B2" w:rsidRPr="00F45D8D" w:rsidRDefault="00094B04" w:rsidP="00702F93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094B04">
              <w:rPr>
                <w:rFonts w:cs="Times New Roman"/>
                <w:b/>
                <w:sz w:val="20"/>
                <w:szCs w:val="24"/>
              </w:rPr>
              <w:t>Zasady realizacji egzaminu dyplomowego</w:t>
            </w:r>
          </w:p>
        </w:tc>
        <w:tc>
          <w:tcPr>
            <w:tcW w:w="2722" w:type="dxa"/>
            <w:shd w:val="clear" w:color="auto" w:fill="F2F2F2" w:themeFill="background1" w:themeFillShade="F2"/>
            <w:vAlign w:val="center"/>
          </w:tcPr>
          <w:p w14:paraId="241F3084" w14:textId="2742F3C8" w:rsidR="000016B2" w:rsidRPr="00EB2BB0" w:rsidRDefault="006C5213" w:rsidP="00126C47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EB2BB0">
              <w:rPr>
                <w:rFonts w:cs="Times New Roman"/>
                <w:b/>
                <w:szCs w:val="24"/>
              </w:rPr>
              <w:t>N</w:t>
            </w:r>
            <w:r w:rsidR="000016B2" w:rsidRPr="00EB2BB0">
              <w:rPr>
                <w:rFonts w:cs="Times New Roman"/>
                <w:b/>
                <w:szCs w:val="24"/>
              </w:rPr>
              <w:t>r</w:t>
            </w:r>
            <w:r w:rsidRPr="00EB2BB0">
              <w:rPr>
                <w:rFonts w:cs="Times New Roman"/>
                <w:b/>
                <w:szCs w:val="24"/>
              </w:rPr>
              <w:t xml:space="preserve"> </w:t>
            </w:r>
            <w:r w:rsidR="00D218AB" w:rsidRPr="00D218AB">
              <w:rPr>
                <w:rFonts w:cs="Times New Roman"/>
                <w:b/>
                <w:szCs w:val="24"/>
              </w:rPr>
              <w:t>3/p13/WHS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B94FBB0" w14:textId="0B6799C4" w:rsidR="000016B2" w:rsidRPr="00EB2BB0" w:rsidRDefault="000016B2" w:rsidP="00702F93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EB2BB0">
              <w:rPr>
                <w:rFonts w:cs="Times New Roman"/>
                <w:b/>
                <w:szCs w:val="24"/>
              </w:rPr>
              <w:t xml:space="preserve">Wydanie </w:t>
            </w:r>
            <w:r w:rsidR="00287671">
              <w:rPr>
                <w:rFonts w:cs="Times New Roman"/>
                <w:b/>
                <w:szCs w:val="24"/>
              </w:rPr>
              <w:t>2</w:t>
            </w:r>
          </w:p>
        </w:tc>
      </w:tr>
      <w:tr w:rsidR="00EB2BB0" w:rsidRPr="00EB2BB0" w14:paraId="31211C44" w14:textId="77777777" w:rsidTr="001318F1"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14:paraId="76535E83" w14:textId="77777777" w:rsidR="000016B2" w:rsidRPr="00EB2BB0" w:rsidRDefault="000016B2" w:rsidP="00702F93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722" w:type="dxa"/>
            <w:shd w:val="clear" w:color="auto" w:fill="F2F2F2" w:themeFill="background1" w:themeFillShade="F2"/>
            <w:vAlign w:val="center"/>
          </w:tcPr>
          <w:p w14:paraId="775DC0E5" w14:textId="026F483B" w:rsidR="000016B2" w:rsidRPr="00EB2BB0" w:rsidRDefault="000016B2" w:rsidP="00126C47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EB2BB0">
              <w:rPr>
                <w:rFonts w:cs="Times New Roman"/>
                <w:b/>
                <w:szCs w:val="24"/>
              </w:rPr>
              <w:t xml:space="preserve">Z dnia: </w:t>
            </w:r>
            <w:r w:rsidR="001318F1">
              <w:rPr>
                <w:rFonts w:cs="Times New Roman"/>
                <w:b/>
                <w:szCs w:val="24"/>
              </w:rPr>
              <w:t>01.10.</w:t>
            </w:r>
            <w:r w:rsidR="00287671">
              <w:rPr>
                <w:rFonts w:cs="Times New Roman"/>
                <w:b/>
                <w:szCs w:val="24"/>
              </w:rPr>
              <w:t>2023</w:t>
            </w:r>
            <w:r w:rsidRPr="00EB2BB0">
              <w:rPr>
                <w:rFonts w:cs="Times New Roman"/>
                <w:b/>
                <w:szCs w:val="24"/>
              </w:rPr>
              <w:t xml:space="preserve"> r.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2BE1464" w14:textId="285EF316" w:rsidR="000016B2" w:rsidRPr="00EB2BB0" w:rsidRDefault="000016B2" w:rsidP="00702F93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EB2BB0">
              <w:rPr>
                <w:rFonts w:cs="Times New Roman"/>
                <w:b/>
                <w:szCs w:val="24"/>
              </w:rPr>
              <w:t>Ważn</w:t>
            </w:r>
            <w:r w:rsidR="001318F1">
              <w:rPr>
                <w:rFonts w:cs="Times New Roman"/>
                <w:b/>
                <w:szCs w:val="24"/>
              </w:rPr>
              <w:t>a</w:t>
            </w:r>
            <w:r w:rsidRPr="00EB2BB0">
              <w:rPr>
                <w:rFonts w:cs="Times New Roman"/>
                <w:b/>
                <w:szCs w:val="24"/>
              </w:rPr>
              <w:t xml:space="preserve"> od: </w:t>
            </w:r>
            <w:r w:rsidR="001318F1">
              <w:rPr>
                <w:rFonts w:cs="Times New Roman"/>
                <w:b/>
                <w:szCs w:val="24"/>
              </w:rPr>
              <w:t>01.10.</w:t>
            </w:r>
            <w:r w:rsidR="00287671">
              <w:rPr>
                <w:rFonts w:cs="Times New Roman"/>
                <w:b/>
                <w:szCs w:val="24"/>
              </w:rPr>
              <w:t>2023</w:t>
            </w:r>
            <w:r w:rsidR="006C5213" w:rsidRPr="00EB2BB0">
              <w:rPr>
                <w:rFonts w:cs="Times New Roman"/>
                <w:b/>
                <w:szCs w:val="24"/>
              </w:rPr>
              <w:t xml:space="preserve"> r.</w:t>
            </w:r>
          </w:p>
        </w:tc>
      </w:tr>
      <w:tr w:rsidR="00EB2BB0" w:rsidRPr="00EB2BB0" w14:paraId="45EC6C93" w14:textId="77777777" w:rsidTr="004F436A">
        <w:trPr>
          <w:trHeight w:val="461"/>
        </w:trPr>
        <w:tc>
          <w:tcPr>
            <w:tcW w:w="8359" w:type="dxa"/>
            <w:gridSpan w:val="3"/>
            <w:shd w:val="clear" w:color="auto" w:fill="F2F2F2" w:themeFill="background1" w:themeFillShade="F2"/>
            <w:vAlign w:val="center"/>
          </w:tcPr>
          <w:p w14:paraId="5E4631AC" w14:textId="0F3574D6" w:rsidR="008C3749" w:rsidRPr="00EB2BB0" w:rsidRDefault="000016B2" w:rsidP="00126C47">
            <w:pPr>
              <w:spacing w:after="0"/>
              <w:rPr>
                <w:rFonts w:cs="Times New Roman"/>
                <w:b/>
                <w:szCs w:val="24"/>
              </w:rPr>
            </w:pPr>
            <w:r w:rsidRPr="00EB2BB0">
              <w:rPr>
                <w:rFonts w:cs="Times New Roman"/>
                <w:b/>
                <w:szCs w:val="24"/>
              </w:rPr>
              <w:t>Opracowanie:</w:t>
            </w:r>
            <w:r w:rsidR="00765DBB" w:rsidRPr="00EB2BB0">
              <w:rPr>
                <w:rFonts w:cs="Times New Roman"/>
                <w:b/>
                <w:szCs w:val="24"/>
              </w:rPr>
              <w:t xml:space="preserve"> </w:t>
            </w:r>
            <w:r w:rsidR="004F436A">
              <w:rPr>
                <w:rFonts w:cs="Times New Roman"/>
                <w:b/>
                <w:szCs w:val="24"/>
              </w:rPr>
              <w:t>Wydziałowa Komisja ds. Jakości Kształcenia</w:t>
            </w:r>
          </w:p>
        </w:tc>
      </w:tr>
    </w:tbl>
    <w:p w14:paraId="47A21432" w14:textId="77777777" w:rsidR="00153DC2" w:rsidRPr="00EB2BB0" w:rsidRDefault="00153DC2" w:rsidP="007B5595">
      <w:pPr>
        <w:spacing w:after="0"/>
        <w:jc w:val="both"/>
        <w:rPr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59"/>
      </w:tblGrid>
      <w:tr w:rsidR="00EB2BB0" w:rsidRPr="00EB2BB0" w14:paraId="46F181C8" w14:textId="77777777" w:rsidTr="00BF5847">
        <w:trPr>
          <w:trHeight w:val="567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2FED8AC5" w14:textId="2E3033F8" w:rsidR="000016B2" w:rsidRPr="00C82BB7" w:rsidRDefault="000016B2" w:rsidP="00A00055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b/>
              </w:rPr>
            </w:pPr>
            <w:r w:rsidRPr="00C82BB7">
              <w:rPr>
                <w:b/>
              </w:rPr>
              <w:t xml:space="preserve">CEL </w:t>
            </w:r>
            <w:r w:rsidR="004F436A" w:rsidRPr="00C82BB7">
              <w:rPr>
                <w:b/>
              </w:rPr>
              <w:t xml:space="preserve">I ZAKRES </w:t>
            </w:r>
            <w:r w:rsidR="00F45D8D" w:rsidRPr="00C82BB7">
              <w:rPr>
                <w:b/>
              </w:rPr>
              <w:t>INSTRUKCJI</w:t>
            </w:r>
          </w:p>
        </w:tc>
      </w:tr>
      <w:tr w:rsidR="00EB2BB0" w:rsidRPr="00EB2BB0" w14:paraId="2CA870D2" w14:textId="77777777" w:rsidTr="00BF5847">
        <w:tc>
          <w:tcPr>
            <w:tcW w:w="8359" w:type="dxa"/>
          </w:tcPr>
          <w:p w14:paraId="3A0CA3CF" w14:textId="77777777" w:rsidR="000016B2" w:rsidRPr="00EB2BB0" w:rsidRDefault="000016B2" w:rsidP="007B5595">
            <w:pPr>
              <w:spacing w:after="0"/>
              <w:jc w:val="both"/>
              <w:rPr>
                <w:rFonts w:cs="Times New Roman"/>
              </w:rPr>
            </w:pPr>
          </w:p>
          <w:p w14:paraId="50A5264C" w14:textId="553B142A" w:rsidR="004F436A" w:rsidRDefault="004F436A" w:rsidP="007B5595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Instrukcja określa zasady </w:t>
            </w:r>
            <w:r w:rsidR="00D218AB" w:rsidRPr="00D218AB">
              <w:rPr>
                <w:rFonts w:cs="Times New Roman"/>
              </w:rPr>
              <w:t>realizacji egzaminu dyplomowego</w:t>
            </w:r>
            <w:r>
              <w:rPr>
                <w:rFonts w:cs="Times New Roman"/>
              </w:rPr>
              <w:t xml:space="preserve">. </w:t>
            </w:r>
          </w:p>
          <w:p w14:paraId="78B40172" w14:textId="77777777" w:rsidR="000016B2" w:rsidRPr="00EB2BB0" w:rsidRDefault="000016B2" w:rsidP="004F436A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C82BB7" w:rsidRPr="00EB2BB0" w14:paraId="50D509C0" w14:textId="77777777" w:rsidTr="00BF5847">
        <w:trPr>
          <w:trHeight w:val="567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683B9521" w14:textId="69FF7FCE" w:rsidR="00C82BB7" w:rsidRPr="00C82BB7" w:rsidRDefault="00C82BB7" w:rsidP="00A00055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b/>
              </w:rPr>
            </w:pPr>
            <w:r>
              <w:rPr>
                <w:b/>
              </w:rPr>
              <w:t>TERMINOLOGIA</w:t>
            </w:r>
          </w:p>
        </w:tc>
      </w:tr>
      <w:tr w:rsidR="00C82BB7" w:rsidRPr="00EB2BB0" w14:paraId="243A27B4" w14:textId="77777777" w:rsidTr="00BF5847">
        <w:tc>
          <w:tcPr>
            <w:tcW w:w="8359" w:type="dxa"/>
          </w:tcPr>
          <w:p w14:paraId="17E3E0C5" w14:textId="77777777" w:rsidR="00C82BB7" w:rsidRPr="00EB2BB0" w:rsidRDefault="00C82BB7" w:rsidP="00BF5847">
            <w:pPr>
              <w:pStyle w:val="Akapitzlist"/>
              <w:spacing w:after="0"/>
              <w:ind w:left="0" w:firstLine="142"/>
              <w:jc w:val="both"/>
            </w:pPr>
          </w:p>
          <w:p w14:paraId="647A466B" w14:textId="1D7D5D32" w:rsidR="00C82BB7" w:rsidRDefault="00C82BB7" w:rsidP="00BF5847">
            <w:pPr>
              <w:pStyle w:val="Akapitzlist"/>
              <w:spacing w:after="0"/>
              <w:ind w:left="142"/>
              <w:jc w:val="both"/>
            </w:pPr>
            <w:r w:rsidRPr="00DB0F4A">
              <w:rPr>
                <w:rFonts w:eastAsia="Times New Roman"/>
                <w:szCs w:val="24"/>
                <w:lang w:eastAsia="pl-PL"/>
              </w:rPr>
              <w:t xml:space="preserve">Zgodna z </w:t>
            </w:r>
            <w:r>
              <w:rPr>
                <w:rFonts w:eastAsia="Times New Roman"/>
                <w:szCs w:val="24"/>
                <w:lang w:eastAsia="pl-PL"/>
              </w:rPr>
              <w:t xml:space="preserve">Uczelnianą </w:t>
            </w:r>
            <w:r w:rsidRPr="00DB0F4A">
              <w:rPr>
                <w:rFonts w:eastAsia="Times New Roman"/>
                <w:szCs w:val="24"/>
                <w:lang w:eastAsia="pl-PL"/>
              </w:rPr>
              <w:t>Księgą Procedur</w:t>
            </w:r>
            <w:r w:rsidR="00071405">
              <w:rPr>
                <w:rFonts w:eastAsia="Times New Roman"/>
                <w:szCs w:val="24"/>
                <w:lang w:eastAsia="pl-PL"/>
              </w:rPr>
              <w:t xml:space="preserve"> – </w:t>
            </w:r>
            <w:r w:rsidR="00287671">
              <w:rPr>
                <w:rFonts w:eastAsia="Times New Roman"/>
                <w:szCs w:val="24"/>
                <w:lang w:eastAsia="pl-PL"/>
              </w:rPr>
              <w:t>P</w:t>
            </w:r>
            <w:r w:rsidR="00071405">
              <w:rPr>
                <w:rFonts w:eastAsia="Times New Roman"/>
                <w:szCs w:val="24"/>
                <w:lang w:eastAsia="pl-PL"/>
              </w:rPr>
              <w:t xml:space="preserve">rocedura </w:t>
            </w:r>
            <w:r w:rsidR="00287671">
              <w:rPr>
                <w:rFonts w:eastAsia="Times New Roman"/>
                <w:szCs w:val="24"/>
                <w:lang w:eastAsia="pl-PL"/>
              </w:rPr>
              <w:t xml:space="preserve">PU 13 </w:t>
            </w:r>
            <w:r w:rsidR="00071405">
              <w:rPr>
                <w:rFonts w:eastAsia="Times New Roman"/>
                <w:szCs w:val="24"/>
                <w:lang w:eastAsia="pl-PL"/>
              </w:rPr>
              <w:t>dot. procesu dyplomowania</w:t>
            </w:r>
            <w:r>
              <w:rPr>
                <w:rFonts w:eastAsia="Times New Roman"/>
                <w:szCs w:val="24"/>
                <w:lang w:eastAsia="pl-PL"/>
              </w:rPr>
              <w:t>.</w:t>
            </w:r>
          </w:p>
          <w:p w14:paraId="298D13B7" w14:textId="6F7B33AC" w:rsidR="00C82BB7" w:rsidRPr="00EB2BB0" w:rsidRDefault="00C82BB7" w:rsidP="00BF5847">
            <w:pPr>
              <w:pStyle w:val="Akapitzlist"/>
              <w:spacing w:after="0"/>
              <w:ind w:left="142"/>
              <w:jc w:val="both"/>
            </w:pPr>
          </w:p>
        </w:tc>
      </w:tr>
      <w:tr w:rsidR="00EB2BB0" w:rsidRPr="00EB2BB0" w14:paraId="21F84B92" w14:textId="77777777" w:rsidTr="00BF5847">
        <w:trPr>
          <w:trHeight w:val="567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0DBCE05F" w14:textId="46460403" w:rsidR="000016B2" w:rsidRPr="00C82BB7" w:rsidRDefault="000016B2" w:rsidP="00A00055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b/>
              </w:rPr>
            </w:pPr>
            <w:r w:rsidRPr="00C82BB7">
              <w:rPr>
                <w:b/>
              </w:rPr>
              <w:t>ODPOWIEDZIALN</w:t>
            </w:r>
            <w:r w:rsidR="00C82BB7">
              <w:rPr>
                <w:b/>
              </w:rPr>
              <w:t>OŚĆ</w:t>
            </w:r>
          </w:p>
        </w:tc>
      </w:tr>
      <w:tr w:rsidR="00EB2BB0" w:rsidRPr="00EB2BB0" w14:paraId="361ECB71" w14:textId="77777777" w:rsidTr="00BF5847">
        <w:tc>
          <w:tcPr>
            <w:tcW w:w="8359" w:type="dxa"/>
          </w:tcPr>
          <w:p w14:paraId="6405731C" w14:textId="77777777" w:rsidR="000D7F4E" w:rsidRDefault="000D7F4E" w:rsidP="00C82BB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szCs w:val="24"/>
                <w:lang w:eastAsia="pl-PL"/>
              </w:rPr>
            </w:pPr>
          </w:p>
          <w:p w14:paraId="041412B2" w14:textId="1BD8B787" w:rsidR="00C82BB7" w:rsidRPr="00DB0F4A" w:rsidRDefault="00C82BB7" w:rsidP="00C82BB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strike/>
                <w:szCs w:val="24"/>
                <w:lang w:eastAsia="pl-PL"/>
              </w:rPr>
            </w:pPr>
            <w:r w:rsidRPr="00DB0F4A">
              <w:rPr>
                <w:rFonts w:eastAsia="Times New Roman"/>
                <w:szCs w:val="24"/>
                <w:lang w:eastAsia="pl-PL"/>
              </w:rPr>
              <w:t>Osoby odpowiedzialne:</w:t>
            </w:r>
          </w:p>
          <w:p w14:paraId="111DD936" w14:textId="77777777" w:rsidR="00C82BB7" w:rsidRPr="00DB0F4A" w:rsidRDefault="00C82BB7" w:rsidP="00C82BB7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contextualSpacing w:val="0"/>
              <w:jc w:val="both"/>
              <w:textAlignment w:val="baseline"/>
              <w:rPr>
                <w:rFonts w:eastAsia="Times New Roman"/>
                <w:szCs w:val="24"/>
              </w:rPr>
            </w:pPr>
            <w:r w:rsidRPr="00DB0F4A">
              <w:rPr>
                <w:szCs w:val="24"/>
              </w:rPr>
              <w:t>Dziekan</w:t>
            </w:r>
          </w:p>
          <w:p w14:paraId="412295FA" w14:textId="77777777" w:rsidR="00C82BB7" w:rsidRPr="00DB0F4A" w:rsidRDefault="00C82BB7" w:rsidP="00C82BB7">
            <w:pPr>
              <w:pStyle w:val="Akapitzlist"/>
              <w:numPr>
                <w:ilvl w:val="0"/>
                <w:numId w:val="2"/>
              </w:numPr>
              <w:spacing w:after="0"/>
              <w:contextualSpacing w:val="0"/>
              <w:jc w:val="both"/>
              <w:rPr>
                <w:rFonts w:eastAsia="Times New Roman"/>
                <w:szCs w:val="24"/>
              </w:rPr>
            </w:pPr>
            <w:r w:rsidRPr="00DB0F4A">
              <w:rPr>
                <w:szCs w:val="24"/>
              </w:rPr>
              <w:t>Przewodniczący WKJK</w:t>
            </w:r>
          </w:p>
          <w:p w14:paraId="66E07BD9" w14:textId="77777777" w:rsidR="00C82BB7" w:rsidRPr="00DB0F4A" w:rsidRDefault="00C82BB7" w:rsidP="00C82BB7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contextualSpacing w:val="0"/>
              <w:jc w:val="both"/>
              <w:textAlignment w:val="baseline"/>
              <w:rPr>
                <w:rFonts w:eastAsia="Times New Roman"/>
                <w:szCs w:val="24"/>
              </w:rPr>
            </w:pPr>
            <w:r w:rsidRPr="00DB0F4A">
              <w:rPr>
                <w:szCs w:val="24"/>
              </w:rPr>
              <w:t>Prodziekan ds. studenckich</w:t>
            </w:r>
          </w:p>
          <w:p w14:paraId="4CFC207A" w14:textId="77777777" w:rsidR="00C82BB7" w:rsidRPr="00DB0F4A" w:rsidRDefault="00C82BB7" w:rsidP="00C82BB7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/>
              <w:contextualSpacing w:val="0"/>
              <w:jc w:val="both"/>
              <w:textAlignment w:val="baseline"/>
              <w:rPr>
                <w:rFonts w:eastAsia="Times New Roman"/>
                <w:szCs w:val="24"/>
              </w:rPr>
            </w:pPr>
            <w:r w:rsidRPr="00DB0F4A">
              <w:rPr>
                <w:szCs w:val="24"/>
              </w:rPr>
              <w:t>Kierownik jednostki organizacyjnej</w:t>
            </w:r>
          </w:p>
          <w:p w14:paraId="536B894E" w14:textId="77777777" w:rsidR="00C87467" w:rsidRPr="000D7F4E" w:rsidRDefault="00C82BB7" w:rsidP="007F1AA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contextualSpacing w:val="0"/>
              <w:jc w:val="both"/>
              <w:textAlignment w:val="baseline"/>
              <w:rPr>
                <w:rFonts w:eastAsia="Times New Roman"/>
                <w:szCs w:val="24"/>
              </w:rPr>
            </w:pPr>
            <w:r w:rsidRPr="00DB0F4A">
              <w:rPr>
                <w:szCs w:val="24"/>
              </w:rPr>
              <w:t>Promotor pracy dyplomowej licencjackiej/pracy dyplomowej magisterskiej</w:t>
            </w:r>
          </w:p>
          <w:p w14:paraId="1184FE5C" w14:textId="00F0552A" w:rsidR="000D7F4E" w:rsidRPr="007F1AA5" w:rsidRDefault="000D7F4E" w:rsidP="000D7F4E">
            <w:pPr>
              <w:pStyle w:val="Akapitzlist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contextualSpacing w:val="0"/>
              <w:jc w:val="both"/>
              <w:textAlignment w:val="baseline"/>
              <w:rPr>
                <w:rFonts w:eastAsia="Times New Roman"/>
                <w:szCs w:val="24"/>
              </w:rPr>
            </w:pPr>
          </w:p>
        </w:tc>
      </w:tr>
      <w:tr w:rsidR="00702F93" w:rsidRPr="00D60A8F" w14:paraId="0CD48900" w14:textId="77777777" w:rsidTr="00BF5847">
        <w:trPr>
          <w:trHeight w:val="567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566F747B" w14:textId="59587B7E" w:rsidR="00702F93" w:rsidRPr="00C82BB7" w:rsidRDefault="00702F93" w:rsidP="00A00055">
            <w:pPr>
              <w:pStyle w:val="Akapitzlist"/>
              <w:numPr>
                <w:ilvl w:val="0"/>
                <w:numId w:val="5"/>
              </w:numPr>
              <w:spacing w:after="0"/>
              <w:rPr>
                <w:b/>
              </w:rPr>
            </w:pPr>
            <w:r w:rsidRPr="00C82BB7">
              <w:rPr>
                <w:b/>
              </w:rPr>
              <w:t>SPOSÓB POSTĘPOWANIA W RAMACH INSTRUKCJI</w:t>
            </w:r>
          </w:p>
        </w:tc>
      </w:tr>
      <w:tr w:rsidR="00515F94" w14:paraId="20463A70" w14:textId="77777777" w:rsidTr="00542D86">
        <w:trPr>
          <w:trHeight w:val="716"/>
        </w:trPr>
        <w:tc>
          <w:tcPr>
            <w:tcW w:w="8359" w:type="dxa"/>
          </w:tcPr>
          <w:p w14:paraId="31BFA683" w14:textId="77777777" w:rsidR="000D7F4E" w:rsidRDefault="000D7F4E" w:rsidP="00542D86">
            <w:pPr>
              <w:keepNext/>
              <w:keepLines/>
              <w:spacing w:after="0"/>
              <w:jc w:val="both"/>
              <w:rPr>
                <w:rFonts w:cs="Times New Roman"/>
              </w:rPr>
            </w:pPr>
          </w:p>
          <w:p w14:paraId="2E8F7A01" w14:textId="77777777" w:rsidR="00515F94" w:rsidRDefault="00542D86" w:rsidP="00542D86">
            <w:pPr>
              <w:keepNext/>
              <w:keepLines/>
              <w:spacing w:after="0"/>
              <w:jc w:val="both"/>
            </w:pPr>
            <w:r w:rsidRPr="00542D86">
              <w:rPr>
                <w:rFonts w:cs="Times New Roman"/>
              </w:rPr>
              <w:t xml:space="preserve">Obowiązują wytyczne ujęte w </w:t>
            </w:r>
            <w:r>
              <w:t xml:space="preserve">Regulaminie studiów wyższych </w:t>
            </w:r>
            <w:r w:rsidR="001318F1">
              <w:t>Uniwersytetu</w:t>
            </w:r>
            <w:r>
              <w:t xml:space="preserve"> Bielsk</w:t>
            </w:r>
            <w:r w:rsidR="001318F1">
              <w:t>o</w:t>
            </w:r>
            <w:r>
              <w:t>-Bia</w:t>
            </w:r>
            <w:r w:rsidR="001318F1">
              <w:t>lskiego</w:t>
            </w:r>
            <w:r>
              <w:t xml:space="preserve"> oraz w Uczelnianej Księdze Procedur</w:t>
            </w:r>
            <w:r w:rsidR="00071405">
              <w:t xml:space="preserve"> - </w:t>
            </w:r>
            <w:r w:rsidR="00071405">
              <w:rPr>
                <w:rFonts w:eastAsia="Times New Roman"/>
                <w:szCs w:val="24"/>
                <w:lang w:eastAsia="pl-PL"/>
              </w:rPr>
              <w:t>procedura dot. procesu dyplomowania</w:t>
            </w:r>
            <w:r>
              <w:t>.</w:t>
            </w:r>
          </w:p>
          <w:p w14:paraId="2FBDD2A1" w14:textId="5F7F4D26" w:rsidR="000D7F4E" w:rsidRPr="00542D86" w:rsidRDefault="000D7F4E" w:rsidP="00542D86">
            <w:pPr>
              <w:keepNext/>
              <w:keepLines/>
              <w:spacing w:after="0"/>
              <w:jc w:val="both"/>
              <w:rPr>
                <w:rFonts w:cs="Times New Roman"/>
              </w:rPr>
            </w:pPr>
          </w:p>
        </w:tc>
      </w:tr>
    </w:tbl>
    <w:p w14:paraId="413CAD42" w14:textId="77777777" w:rsidR="00C26044" w:rsidRDefault="00C26044" w:rsidP="007B5595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3"/>
      </w:tblGrid>
      <w:tr w:rsidR="00EB2BB0" w:rsidRPr="00EB2BB0" w14:paraId="6AD0D679" w14:textId="77777777" w:rsidTr="00542D86">
        <w:trPr>
          <w:cantSplit/>
          <w:trHeight w:val="424"/>
          <w:tblHeader/>
        </w:trPr>
        <w:tc>
          <w:tcPr>
            <w:tcW w:w="8493" w:type="dxa"/>
            <w:shd w:val="clear" w:color="auto" w:fill="D9D9D9" w:themeFill="background1" w:themeFillShade="D9"/>
            <w:vAlign w:val="center"/>
          </w:tcPr>
          <w:p w14:paraId="4FCF9D42" w14:textId="77777777" w:rsidR="000016B2" w:rsidRPr="00EB2BB0" w:rsidRDefault="000016B2" w:rsidP="00C87467">
            <w:pPr>
              <w:keepNext/>
              <w:keepLines/>
              <w:spacing w:after="0"/>
              <w:ind w:left="284" w:hanging="284"/>
              <w:jc w:val="both"/>
            </w:pPr>
            <w:r w:rsidRPr="00EB2BB0">
              <w:rPr>
                <w:b/>
              </w:rPr>
              <w:t>DOKUMENT</w:t>
            </w:r>
            <w:r w:rsidR="003141A8" w:rsidRPr="00EB2BB0">
              <w:rPr>
                <w:b/>
              </w:rPr>
              <w:t>Y</w:t>
            </w:r>
            <w:r w:rsidRPr="00EB2BB0">
              <w:rPr>
                <w:b/>
              </w:rPr>
              <w:t xml:space="preserve"> ZWIĄZANE</w:t>
            </w:r>
            <w:r w:rsidRPr="00EB2BB0">
              <w:t xml:space="preserve"> Z </w:t>
            </w:r>
            <w:r w:rsidRPr="00EB2BB0">
              <w:rPr>
                <w:b/>
              </w:rPr>
              <w:t>INSTRUKCJĄ</w:t>
            </w:r>
          </w:p>
        </w:tc>
      </w:tr>
      <w:tr w:rsidR="00EB2BB0" w:rsidRPr="00EB2BB0" w14:paraId="14E6FA4F" w14:textId="77777777" w:rsidTr="00542D86">
        <w:trPr>
          <w:cantSplit/>
          <w:trHeight w:val="107"/>
          <w:tblHeader/>
        </w:trPr>
        <w:tc>
          <w:tcPr>
            <w:tcW w:w="8493" w:type="dxa"/>
          </w:tcPr>
          <w:p w14:paraId="5F2A3F30" w14:textId="77777777" w:rsidR="000D7F4E" w:rsidRDefault="000D7F4E" w:rsidP="000D7F4E">
            <w:pPr>
              <w:pStyle w:val="Akapitzlist"/>
              <w:keepNext/>
              <w:keepLines/>
              <w:spacing w:after="0"/>
              <w:ind w:left="284"/>
              <w:jc w:val="both"/>
            </w:pPr>
          </w:p>
          <w:p w14:paraId="68C0D691" w14:textId="51485679" w:rsidR="00154800" w:rsidRDefault="00523E85" w:rsidP="00C87467">
            <w:pPr>
              <w:pStyle w:val="Akapitzlist"/>
              <w:keepNext/>
              <w:keepLines/>
              <w:numPr>
                <w:ilvl w:val="0"/>
                <w:numId w:val="1"/>
              </w:numPr>
              <w:spacing w:after="0"/>
              <w:ind w:left="284" w:hanging="284"/>
              <w:jc w:val="both"/>
            </w:pPr>
            <w:r>
              <w:t>Regulamin</w:t>
            </w:r>
            <w:r w:rsidR="00045546">
              <w:t xml:space="preserve"> studiów wyższych </w:t>
            </w:r>
            <w:r w:rsidR="001318F1">
              <w:t>Uniwersytetu Bielsko-Bialskiego</w:t>
            </w:r>
            <w:r w:rsidR="00BA0F81">
              <w:t>.</w:t>
            </w:r>
          </w:p>
          <w:p w14:paraId="59A9522C" w14:textId="77777777" w:rsidR="00515F94" w:rsidRDefault="00BA0F81" w:rsidP="00553F6F">
            <w:pPr>
              <w:pStyle w:val="Akapitzlist"/>
              <w:keepNext/>
              <w:keepLines/>
              <w:numPr>
                <w:ilvl w:val="0"/>
                <w:numId w:val="1"/>
              </w:numPr>
              <w:spacing w:after="0"/>
              <w:ind w:left="284" w:hanging="284"/>
              <w:jc w:val="both"/>
            </w:pPr>
            <w:r>
              <w:t>Uczelniana Księga Procedur.</w:t>
            </w:r>
          </w:p>
          <w:p w14:paraId="647C7024" w14:textId="589A8894" w:rsidR="000D7F4E" w:rsidRPr="00EB2BB0" w:rsidRDefault="000D7F4E" w:rsidP="000D7F4E">
            <w:pPr>
              <w:pStyle w:val="Akapitzlist"/>
              <w:keepNext/>
              <w:keepLines/>
              <w:spacing w:after="0"/>
              <w:ind w:left="284"/>
              <w:jc w:val="both"/>
            </w:pPr>
          </w:p>
        </w:tc>
      </w:tr>
    </w:tbl>
    <w:p w14:paraId="050BCF5E" w14:textId="77777777" w:rsidR="00515F94" w:rsidRDefault="00515F94" w:rsidP="007B5595">
      <w:pPr>
        <w:tabs>
          <w:tab w:val="left" w:pos="2685"/>
        </w:tabs>
        <w:spacing w:after="0"/>
        <w:jc w:val="both"/>
      </w:pPr>
    </w:p>
    <w:p w14:paraId="311F0265" w14:textId="7B540E0E" w:rsidR="00515F94" w:rsidRDefault="00515F94">
      <w:pPr>
        <w:spacing w:after="200"/>
      </w:pPr>
    </w:p>
    <w:sectPr w:rsidR="00515F94" w:rsidSect="000016B2">
      <w:headerReference w:type="default" r:id="rId8"/>
      <w:footnotePr>
        <w:numRestart w:val="eachSect"/>
      </w:footnotePr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E53C" w14:textId="77777777" w:rsidR="00972621" w:rsidRDefault="00972621" w:rsidP="000016B2">
      <w:pPr>
        <w:spacing w:after="0" w:line="240" w:lineRule="auto"/>
      </w:pPr>
      <w:r>
        <w:separator/>
      </w:r>
    </w:p>
  </w:endnote>
  <w:endnote w:type="continuationSeparator" w:id="0">
    <w:p w14:paraId="2058568A" w14:textId="77777777" w:rsidR="00972621" w:rsidRDefault="00972621" w:rsidP="0000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A26F" w14:textId="77777777" w:rsidR="00972621" w:rsidRDefault="00972621" w:rsidP="000016B2">
      <w:pPr>
        <w:spacing w:after="0" w:line="240" w:lineRule="auto"/>
      </w:pPr>
      <w:r>
        <w:separator/>
      </w:r>
    </w:p>
  </w:footnote>
  <w:footnote w:type="continuationSeparator" w:id="0">
    <w:p w14:paraId="261C5D30" w14:textId="77777777" w:rsidR="00972621" w:rsidRDefault="00972621" w:rsidP="0000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6"/>
      <w:gridCol w:w="4247"/>
    </w:tblGrid>
    <w:tr w:rsidR="001318F1" w14:paraId="2CCA48B3" w14:textId="77777777" w:rsidTr="002272FC">
      <w:tc>
        <w:tcPr>
          <w:tcW w:w="4246" w:type="dxa"/>
        </w:tcPr>
        <w:p w14:paraId="51F3FD1A" w14:textId="77777777" w:rsidR="001318F1" w:rsidRDefault="001318F1" w:rsidP="001318F1">
          <w:pPr>
            <w:pStyle w:val="NormalnyWeb"/>
            <w:jc w:val="center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6753B4DF" wp14:editId="114EB18C">
                <wp:extent cx="2119460" cy="612000"/>
                <wp:effectExtent l="0" t="0" r="1905" b="0"/>
                <wp:docPr id="1539390546" name="Obraz 1" descr="Obraz zawierający tekst, Czcionka, logo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9390546" name="Obraz 1" descr="Obraz zawierający tekst, Czcionka, logo, Grafika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46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</w:tcPr>
        <w:p w14:paraId="1841BBB2" w14:textId="77777777" w:rsidR="001318F1" w:rsidRDefault="001318F1" w:rsidP="001318F1">
          <w:pPr>
            <w:pStyle w:val="NormalnyWeb"/>
            <w:jc w:val="center"/>
            <w:rPr>
              <w:noProof/>
              <w:sz w:val="18"/>
              <w:szCs w:val="18"/>
            </w:rPr>
          </w:pPr>
          <w:r w:rsidRPr="00E42076">
            <w:rPr>
              <w:rFonts w:asciiTheme="majorHAnsi" w:eastAsiaTheme="majorEastAsia" w:hAnsiTheme="majorHAnsi" w:cstheme="majorBidi"/>
              <w:noProof/>
              <w:sz w:val="32"/>
              <w:szCs w:val="32"/>
            </w:rPr>
            <w:drawing>
              <wp:inline distT="0" distB="0" distL="0" distR="0" wp14:anchorId="12FDF5DE" wp14:editId="33CE0D5B">
                <wp:extent cx="2552700" cy="575506"/>
                <wp:effectExtent l="0" t="0" r="0" b="0"/>
                <wp:docPr id="65318777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318777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1059" cy="602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81C837" w14:textId="77777777" w:rsidR="00BF5847" w:rsidRPr="00816B47" w:rsidRDefault="00BF5847" w:rsidP="000016B2">
    <w:pPr>
      <w:pStyle w:val="Nagwek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55EADFD0" w14:textId="77777777" w:rsidR="00BF5847" w:rsidRDefault="00BF5847" w:rsidP="000016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0C0"/>
    <w:multiLevelType w:val="hybridMultilevel"/>
    <w:tmpl w:val="04EC1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F0D92"/>
    <w:multiLevelType w:val="hybridMultilevel"/>
    <w:tmpl w:val="8688860E"/>
    <w:lvl w:ilvl="0" w:tplc="634EF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64ED9"/>
    <w:multiLevelType w:val="hybridMultilevel"/>
    <w:tmpl w:val="3420F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66EF5"/>
    <w:multiLevelType w:val="hybridMultilevel"/>
    <w:tmpl w:val="F0024302"/>
    <w:lvl w:ilvl="0" w:tplc="F8A8E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85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C81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05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E5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785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26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AD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0D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0435A"/>
    <w:multiLevelType w:val="hybridMultilevel"/>
    <w:tmpl w:val="21A05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51598"/>
    <w:multiLevelType w:val="hybridMultilevel"/>
    <w:tmpl w:val="6FB4BDBE"/>
    <w:lvl w:ilvl="0" w:tplc="09509624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4DD77F37"/>
    <w:multiLevelType w:val="hybridMultilevel"/>
    <w:tmpl w:val="6BECC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4598F"/>
    <w:multiLevelType w:val="hybridMultilevel"/>
    <w:tmpl w:val="27D6A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6523F"/>
    <w:multiLevelType w:val="hybridMultilevel"/>
    <w:tmpl w:val="486E03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45CEA"/>
    <w:multiLevelType w:val="hybridMultilevel"/>
    <w:tmpl w:val="E9F892E4"/>
    <w:lvl w:ilvl="0" w:tplc="71401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314312">
    <w:abstractNumId w:val="6"/>
  </w:num>
  <w:num w:numId="2" w16cid:durableId="912011691">
    <w:abstractNumId w:val="4"/>
  </w:num>
  <w:num w:numId="3" w16cid:durableId="1705980419">
    <w:abstractNumId w:val="8"/>
  </w:num>
  <w:num w:numId="4" w16cid:durableId="11149425">
    <w:abstractNumId w:val="9"/>
  </w:num>
  <w:num w:numId="5" w16cid:durableId="891846524">
    <w:abstractNumId w:val="2"/>
  </w:num>
  <w:num w:numId="6" w16cid:durableId="65540241">
    <w:abstractNumId w:val="1"/>
  </w:num>
  <w:num w:numId="7" w16cid:durableId="1920016738">
    <w:abstractNumId w:val="5"/>
  </w:num>
  <w:num w:numId="8" w16cid:durableId="1986280270">
    <w:abstractNumId w:val="7"/>
  </w:num>
  <w:num w:numId="9" w16cid:durableId="1249002016">
    <w:abstractNumId w:val="3"/>
  </w:num>
  <w:num w:numId="10" w16cid:durableId="128214893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B2"/>
    <w:rsid w:val="000016B2"/>
    <w:rsid w:val="0000614B"/>
    <w:rsid w:val="000217AD"/>
    <w:rsid w:val="00035C4B"/>
    <w:rsid w:val="00045546"/>
    <w:rsid w:val="00056A58"/>
    <w:rsid w:val="00062B19"/>
    <w:rsid w:val="00071405"/>
    <w:rsid w:val="0008252B"/>
    <w:rsid w:val="00083AEB"/>
    <w:rsid w:val="000875D8"/>
    <w:rsid w:val="00094B04"/>
    <w:rsid w:val="000A3905"/>
    <w:rsid w:val="000D366B"/>
    <w:rsid w:val="000D7F4E"/>
    <w:rsid w:val="000F4FC2"/>
    <w:rsid w:val="001070A2"/>
    <w:rsid w:val="00114117"/>
    <w:rsid w:val="001155E3"/>
    <w:rsid w:val="00126C47"/>
    <w:rsid w:val="00130FC8"/>
    <w:rsid w:val="001318F1"/>
    <w:rsid w:val="0014031A"/>
    <w:rsid w:val="001417E7"/>
    <w:rsid w:val="0014491E"/>
    <w:rsid w:val="00151E7F"/>
    <w:rsid w:val="00153DC2"/>
    <w:rsid w:val="00154800"/>
    <w:rsid w:val="0017202B"/>
    <w:rsid w:val="00172651"/>
    <w:rsid w:val="0017577A"/>
    <w:rsid w:val="0018246E"/>
    <w:rsid w:val="001A051C"/>
    <w:rsid w:val="001B0900"/>
    <w:rsid w:val="001C4F5C"/>
    <w:rsid w:val="001E1734"/>
    <w:rsid w:val="001F48BB"/>
    <w:rsid w:val="00237D94"/>
    <w:rsid w:val="00242562"/>
    <w:rsid w:val="00256CCC"/>
    <w:rsid w:val="00263E9C"/>
    <w:rsid w:val="00273302"/>
    <w:rsid w:val="00275281"/>
    <w:rsid w:val="00287671"/>
    <w:rsid w:val="002B6B28"/>
    <w:rsid w:val="002C2764"/>
    <w:rsid w:val="002D468D"/>
    <w:rsid w:val="002D6D39"/>
    <w:rsid w:val="002F5065"/>
    <w:rsid w:val="003002C2"/>
    <w:rsid w:val="0030677E"/>
    <w:rsid w:val="003141A8"/>
    <w:rsid w:val="00331D81"/>
    <w:rsid w:val="003339D8"/>
    <w:rsid w:val="00342A31"/>
    <w:rsid w:val="0034544D"/>
    <w:rsid w:val="00356816"/>
    <w:rsid w:val="00380FB9"/>
    <w:rsid w:val="003B149E"/>
    <w:rsid w:val="003B5BD6"/>
    <w:rsid w:val="003B79CD"/>
    <w:rsid w:val="003E42FE"/>
    <w:rsid w:val="004048A6"/>
    <w:rsid w:val="0041601A"/>
    <w:rsid w:val="00424E30"/>
    <w:rsid w:val="0043033E"/>
    <w:rsid w:val="00430D01"/>
    <w:rsid w:val="00450B33"/>
    <w:rsid w:val="0045396C"/>
    <w:rsid w:val="004570C3"/>
    <w:rsid w:val="00466BFC"/>
    <w:rsid w:val="0048215D"/>
    <w:rsid w:val="004824CD"/>
    <w:rsid w:val="00493BF1"/>
    <w:rsid w:val="004A4B7F"/>
    <w:rsid w:val="004C7DD5"/>
    <w:rsid w:val="004E4689"/>
    <w:rsid w:val="004F436A"/>
    <w:rsid w:val="00510DAF"/>
    <w:rsid w:val="00515F94"/>
    <w:rsid w:val="00517336"/>
    <w:rsid w:val="00523D9E"/>
    <w:rsid w:val="00523E85"/>
    <w:rsid w:val="00525395"/>
    <w:rsid w:val="00527B5A"/>
    <w:rsid w:val="005352BD"/>
    <w:rsid w:val="00542D86"/>
    <w:rsid w:val="00553F6F"/>
    <w:rsid w:val="00554CA4"/>
    <w:rsid w:val="0055685D"/>
    <w:rsid w:val="00573EDD"/>
    <w:rsid w:val="005756EF"/>
    <w:rsid w:val="005764FA"/>
    <w:rsid w:val="005847ED"/>
    <w:rsid w:val="005878C3"/>
    <w:rsid w:val="0059711A"/>
    <w:rsid w:val="005A4F82"/>
    <w:rsid w:val="005A557B"/>
    <w:rsid w:val="005C4420"/>
    <w:rsid w:val="005D4F27"/>
    <w:rsid w:val="005D78A9"/>
    <w:rsid w:val="005F04EB"/>
    <w:rsid w:val="005F67B9"/>
    <w:rsid w:val="00601BC3"/>
    <w:rsid w:val="00603DA2"/>
    <w:rsid w:val="00605A05"/>
    <w:rsid w:val="006062B5"/>
    <w:rsid w:val="006251C1"/>
    <w:rsid w:val="00642BB4"/>
    <w:rsid w:val="006510BF"/>
    <w:rsid w:val="00684C73"/>
    <w:rsid w:val="006940F4"/>
    <w:rsid w:val="006A5AF6"/>
    <w:rsid w:val="006C5213"/>
    <w:rsid w:val="006D335B"/>
    <w:rsid w:val="006D5451"/>
    <w:rsid w:val="006E2FAD"/>
    <w:rsid w:val="006F27C3"/>
    <w:rsid w:val="00702998"/>
    <w:rsid w:val="00702F93"/>
    <w:rsid w:val="00712D61"/>
    <w:rsid w:val="007135FE"/>
    <w:rsid w:val="00722301"/>
    <w:rsid w:val="00722A84"/>
    <w:rsid w:val="00742109"/>
    <w:rsid w:val="007437B1"/>
    <w:rsid w:val="0074604F"/>
    <w:rsid w:val="00755C09"/>
    <w:rsid w:val="00765DBB"/>
    <w:rsid w:val="007855BC"/>
    <w:rsid w:val="007870E7"/>
    <w:rsid w:val="007952E7"/>
    <w:rsid w:val="007B5595"/>
    <w:rsid w:val="007C3FDA"/>
    <w:rsid w:val="007D200A"/>
    <w:rsid w:val="007F1AA5"/>
    <w:rsid w:val="007F4326"/>
    <w:rsid w:val="00804BA3"/>
    <w:rsid w:val="008068CF"/>
    <w:rsid w:val="00834337"/>
    <w:rsid w:val="00834F3F"/>
    <w:rsid w:val="008379F9"/>
    <w:rsid w:val="00864ABA"/>
    <w:rsid w:val="0088171B"/>
    <w:rsid w:val="008A2D1E"/>
    <w:rsid w:val="008C3749"/>
    <w:rsid w:val="008C3FCB"/>
    <w:rsid w:val="008C6494"/>
    <w:rsid w:val="008D2FB5"/>
    <w:rsid w:val="008D74E7"/>
    <w:rsid w:val="008D76CE"/>
    <w:rsid w:val="008E4698"/>
    <w:rsid w:val="009052C7"/>
    <w:rsid w:val="009119D3"/>
    <w:rsid w:val="009323A5"/>
    <w:rsid w:val="009374E3"/>
    <w:rsid w:val="00947021"/>
    <w:rsid w:val="00950221"/>
    <w:rsid w:val="0095643F"/>
    <w:rsid w:val="00972621"/>
    <w:rsid w:val="00981A3E"/>
    <w:rsid w:val="009864CE"/>
    <w:rsid w:val="00996B9E"/>
    <w:rsid w:val="009B58A8"/>
    <w:rsid w:val="009B6DE7"/>
    <w:rsid w:val="009E3CCC"/>
    <w:rsid w:val="009F2A6F"/>
    <w:rsid w:val="00A00055"/>
    <w:rsid w:val="00A06F4A"/>
    <w:rsid w:val="00A20B9B"/>
    <w:rsid w:val="00A26DAE"/>
    <w:rsid w:val="00A36D33"/>
    <w:rsid w:val="00A53452"/>
    <w:rsid w:val="00A54FF4"/>
    <w:rsid w:val="00A57225"/>
    <w:rsid w:val="00A62D83"/>
    <w:rsid w:val="00A6542E"/>
    <w:rsid w:val="00A660CB"/>
    <w:rsid w:val="00A727CE"/>
    <w:rsid w:val="00A730B6"/>
    <w:rsid w:val="00A87777"/>
    <w:rsid w:val="00A9205D"/>
    <w:rsid w:val="00AA5360"/>
    <w:rsid w:val="00AC684F"/>
    <w:rsid w:val="00AD3F2A"/>
    <w:rsid w:val="00AD7CE0"/>
    <w:rsid w:val="00AF357B"/>
    <w:rsid w:val="00AF38C7"/>
    <w:rsid w:val="00B00CF7"/>
    <w:rsid w:val="00B431DF"/>
    <w:rsid w:val="00B47111"/>
    <w:rsid w:val="00B75078"/>
    <w:rsid w:val="00B8680E"/>
    <w:rsid w:val="00B97374"/>
    <w:rsid w:val="00BA0F81"/>
    <w:rsid w:val="00BA41C7"/>
    <w:rsid w:val="00BC13C6"/>
    <w:rsid w:val="00BD6B6F"/>
    <w:rsid w:val="00BE181E"/>
    <w:rsid w:val="00BE2113"/>
    <w:rsid w:val="00BE5D49"/>
    <w:rsid w:val="00BF5847"/>
    <w:rsid w:val="00C25244"/>
    <w:rsid w:val="00C26044"/>
    <w:rsid w:val="00C31723"/>
    <w:rsid w:val="00C33F6B"/>
    <w:rsid w:val="00C5335A"/>
    <w:rsid w:val="00C6652F"/>
    <w:rsid w:val="00C67C28"/>
    <w:rsid w:val="00C82BB7"/>
    <w:rsid w:val="00C8734F"/>
    <w:rsid w:val="00C87467"/>
    <w:rsid w:val="00CB2971"/>
    <w:rsid w:val="00CB5E5A"/>
    <w:rsid w:val="00CC6E04"/>
    <w:rsid w:val="00CD7E7F"/>
    <w:rsid w:val="00CE7CA6"/>
    <w:rsid w:val="00D218AB"/>
    <w:rsid w:val="00D52801"/>
    <w:rsid w:val="00D60A8F"/>
    <w:rsid w:val="00D628B0"/>
    <w:rsid w:val="00D64C73"/>
    <w:rsid w:val="00D67102"/>
    <w:rsid w:val="00D853BC"/>
    <w:rsid w:val="00D9226E"/>
    <w:rsid w:val="00DB3419"/>
    <w:rsid w:val="00DC12D1"/>
    <w:rsid w:val="00DD19DA"/>
    <w:rsid w:val="00DD4F07"/>
    <w:rsid w:val="00DF0E95"/>
    <w:rsid w:val="00DF3642"/>
    <w:rsid w:val="00DF3E5C"/>
    <w:rsid w:val="00E44B16"/>
    <w:rsid w:val="00E47181"/>
    <w:rsid w:val="00E71EB0"/>
    <w:rsid w:val="00EB2BB0"/>
    <w:rsid w:val="00EC4841"/>
    <w:rsid w:val="00F2182E"/>
    <w:rsid w:val="00F45D8D"/>
    <w:rsid w:val="00F50DCA"/>
    <w:rsid w:val="00F551BB"/>
    <w:rsid w:val="00F73368"/>
    <w:rsid w:val="00F87AF5"/>
    <w:rsid w:val="00F9141B"/>
    <w:rsid w:val="00F9549D"/>
    <w:rsid w:val="00FA2366"/>
    <w:rsid w:val="00FA2E30"/>
    <w:rsid w:val="00FB006B"/>
    <w:rsid w:val="00FB06F8"/>
    <w:rsid w:val="00FD6BA1"/>
    <w:rsid w:val="00FE2F72"/>
    <w:rsid w:val="00FE411D"/>
    <w:rsid w:val="00FF5501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652E"/>
  <w15:docId w15:val="{F9E19262-9737-407D-807C-5341F1D9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6B2"/>
    <w:pPr>
      <w:spacing w:after="120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link w:val="Nagwek4Znak"/>
    <w:qFormat/>
    <w:rsid w:val="00BA0F81"/>
    <w:pPr>
      <w:keepNext/>
      <w:spacing w:after="0" w:line="240" w:lineRule="auto"/>
      <w:jc w:val="center"/>
      <w:outlineLvl w:val="3"/>
    </w:pPr>
    <w:rPr>
      <w:rFonts w:eastAsia="Times New Roman" w:cs="Times New Roman"/>
      <w:i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A0F81"/>
    <w:pPr>
      <w:keepNext/>
      <w:spacing w:after="0" w:line="240" w:lineRule="auto"/>
      <w:jc w:val="center"/>
      <w:outlineLvl w:val="5"/>
    </w:pPr>
    <w:rPr>
      <w:rFonts w:eastAsia="Times New Roman" w:cs="Times New Roman"/>
      <w:cap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1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6B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0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6B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016B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16B2"/>
    <w:pPr>
      <w:ind w:left="720"/>
      <w:contextualSpacing/>
    </w:pPr>
  </w:style>
  <w:style w:type="paragraph" w:styleId="Bezodstpw">
    <w:name w:val="No Spacing"/>
    <w:uiPriority w:val="1"/>
    <w:qFormat/>
    <w:rsid w:val="008C3749"/>
    <w:pPr>
      <w:spacing w:after="0" w:line="240" w:lineRule="auto"/>
    </w:pPr>
    <w:rPr>
      <w:rFonts w:asciiTheme="majorHAnsi" w:hAnsiTheme="majorHAnsi" w:cs="Times New Roman"/>
      <w:kern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3749"/>
    <w:pPr>
      <w:spacing w:after="0" w:line="240" w:lineRule="auto"/>
    </w:pPr>
    <w:rPr>
      <w:rFonts w:asciiTheme="majorHAnsi" w:hAnsiTheme="majorHAnsi" w:cs="Times New Roman"/>
      <w:kern w:val="2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3749"/>
    <w:rPr>
      <w:rFonts w:asciiTheme="majorHAnsi" w:hAnsiTheme="majorHAnsi" w:cs="Times New Roman"/>
      <w:kern w:val="2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374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5C44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4420"/>
    <w:rPr>
      <w:rFonts w:ascii="Consolas" w:hAnsi="Consolas"/>
      <w:sz w:val="21"/>
      <w:szCs w:val="21"/>
    </w:rPr>
  </w:style>
  <w:style w:type="character" w:customStyle="1" w:styleId="Nagwek4Znak">
    <w:name w:val="Nagłówek 4 Znak"/>
    <w:basedOn w:val="Domylnaczcionkaakapitu"/>
    <w:link w:val="Nagwek4"/>
    <w:rsid w:val="00BA0F8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A0F81"/>
    <w:rPr>
      <w:rFonts w:ascii="Times New Roman" w:eastAsia="Times New Roman" w:hAnsi="Times New Roman" w:cs="Times New Roman"/>
      <w:caps/>
      <w:sz w:val="24"/>
      <w:szCs w:val="20"/>
      <w:lang w:eastAsia="pl-PL"/>
    </w:rPr>
  </w:style>
  <w:style w:type="paragraph" w:customStyle="1" w:styleId="Domylnie">
    <w:name w:val="Domyślnie"/>
    <w:rsid w:val="00A20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5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5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5E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5E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7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1E235-842E-449A-8C3A-F156FCBF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admin</cp:lastModifiedBy>
  <cp:revision>4</cp:revision>
  <cp:lastPrinted>2016-05-19T12:18:00Z</cp:lastPrinted>
  <dcterms:created xsi:type="dcterms:W3CDTF">2023-09-11T10:39:00Z</dcterms:created>
  <dcterms:modified xsi:type="dcterms:W3CDTF">2023-11-05T06:10:00Z</dcterms:modified>
</cp:coreProperties>
</file>